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AF" w:rsidRPr="00601AAF" w:rsidRDefault="00601AAF" w:rsidP="00601AAF">
      <w:pPr>
        <w:jc w:val="center"/>
        <w:rPr>
          <w:rFonts w:ascii="黑体" w:eastAsia="黑体" w:hint="eastAsia"/>
          <w:b/>
          <w:sz w:val="32"/>
          <w:szCs w:val="32"/>
        </w:rPr>
      </w:pPr>
      <w:r w:rsidRPr="00601AAF">
        <w:rPr>
          <w:rFonts w:ascii="黑体" w:eastAsia="黑体" w:hint="eastAsia"/>
          <w:b/>
          <w:sz w:val="32"/>
          <w:szCs w:val="32"/>
        </w:rPr>
        <w:t>2018-2019学年第二学期床边教学班期末考试安排</w:t>
      </w:r>
    </w:p>
    <w:p w:rsidR="00601AAF" w:rsidRPr="0059147D" w:rsidRDefault="00601AAF" w:rsidP="00601AAF">
      <w:pPr>
        <w:rPr>
          <w:rFonts w:hint="eastAsia"/>
          <w:b/>
          <w:sz w:val="32"/>
          <w:szCs w:val="32"/>
        </w:rPr>
      </w:pPr>
    </w:p>
    <w:p w:rsidR="00601AAF" w:rsidRPr="00601AAF" w:rsidRDefault="00601AAF" w:rsidP="00601AAF">
      <w:pPr>
        <w:rPr>
          <w:rFonts w:hint="eastAsia"/>
          <w:b/>
          <w:sz w:val="28"/>
          <w:szCs w:val="28"/>
        </w:rPr>
      </w:pPr>
      <w:r w:rsidRPr="00601AAF">
        <w:rPr>
          <w:rFonts w:hint="eastAsia"/>
          <w:b/>
          <w:sz w:val="32"/>
          <w:szCs w:val="32"/>
        </w:rPr>
        <w:t>康复床边教学班</w:t>
      </w:r>
    </w:p>
    <w:tbl>
      <w:tblPr>
        <w:tblW w:w="0" w:type="auto"/>
        <w:tblInd w:w="93" w:type="dxa"/>
        <w:tblLayout w:type="fixed"/>
        <w:tblLook w:val="0000"/>
      </w:tblPr>
      <w:tblGrid>
        <w:gridCol w:w="3250"/>
        <w:gridCol w:w="2024"/>
        <w:gridCol w:w="1350"/>
        <w:gridCol w:w="4837"/>
      </w:tblGrid>
      <w:tr w:rsidR="00601AAF" w:rsidTr="00283D55">
        <w:trPr>
          <w:trHeight w:val="31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课程名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监考人员（每医院派2人）</w:t>
            </w:r>
          </w:p>
        </w:tc>
      </w:tr>
      <w:tr w:rsidR="00601AAF" w:rsidTr="00283D55">
        <w:trPr>
          <w:trHeight w:val="56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6月4日上午9:00-11:00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康复工程学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康复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1602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淮安市中医院监考江宁区中医院</w:t>
            </w:r>
          </w:p>
          <w:p w:rsidR="00601AAF" w:rsidRDefault="00601AAF" w:rsidP="00283D5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江宁区中医院监考沭阳县中医院</w:t>
            </w:r>
          </w:p>
          <w:p w:rsidR="00601AAF" w:rsidRDefault="00601AAF" w:rsidP="00283D5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沭阳县中医院监考姜堰区中医院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姜堰区中医院监考泰州中医院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泰州中医院监考淮安市中医院</w:t>
            </w:r>
          </w:p>
          <w:p w:rsidR="00601AAF" w:rsidRDefault="00601AAF" w:rsidP="00283D5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（注：每学期期末考试监考点都会变动）</w:t>
            </w:r>
          </w:p>
        </w:tc>
      </w:tr>
      <w:tr w:rsidR="00601AAF" w:rsidTr="00283D55">
        <w:trPr>
          <w:trHeight w:val="56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6月4日下午14:30-16:30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老年病学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康复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1602</w:t>
            </w:r>
          </w:p>
        </w:tc>
        <w:tc>
          <w:tcPr>
            <w:tcW w:w="48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01AAF" w:rsidTr="00283D55">
        <w:trPr>
          <w:trHeight w:val="56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6月5日上午9:00-11:00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临床康复学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康复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1602</w:t>
            </w:r>
          </w:p>
        </w:tc>
        <w:tc>
          <w:tcPr>
            <w:tcW w:w="48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01AAF" w:rsidTr="00283D55">
        <w:trPr>
          <w:trHeight w:val="56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6月5日下午14:30-16:30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社区康复学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康复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1602</w:t>
            </w:r>
          </w:p>
        </w:tc>
        <w:tc>
          <w:tcPr>
            <w:tcW w:w="4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01AAF" w:rsidRDefault="00601AAF" w:rsidP="00601AAF">
      <w:pPr>
        <w:jc w:val="center"/>
        <w:rPr>
          <w:rFonts w:hint="eastAsia"/>
          <w:sz w:val="32"/>
          <w:szCs w:val="32"/>
        </w:rPr>
      </w:pPr>
    </w:p>
    <w:p w:rsidR="00601AAF" w:rsidRPr="00601AAF" w:rsidRDefault="00601AAF" w:rsidP="00601AAF">
      <w:pPr>
        <w:jc w:val="left"/>
        <w:rPr>
          <w:b/>
          <w:sz w:val="32"/>
          <w:szCs w:val="32"/>
        </w:rPr>
      </w:pPr>
      <w:r w:rsidRPr="00601AAF">
        <w:rPr>
          <w:rFonts w:hint="eastAsia"/>
          <w:b/>
          <w:sz w:val="32"/>
          <w:szCs w:val="32"/>
        </w:rPr>
        <w:t>中医、中医（全科医学）、针灸推拿学床边教学班</w:t>
      </w:r>
    </w:p>
    <w:tbl>
      <w:tblPr>
        <w:tblW w:w="11461" w:type="dxa"/>
        <w:tblInd w:w="93" w:type="dxa"/>
        <w:tblLayout w:type="fixed"/>
        <w:tblLook w:val="04A0"/>
      </w:tblPr>
      <w:tblGrid>
        <w:gridCol w:w="3250"/>
        <w:gridCol w:w="2024"/>
        <w:gridCol w:w="1350"/>
        <w:gridCol w:w="4837"/>
      </w:tblGrid>
      <w:tr w:rsidR="00601AAF" w:rsidTr="00283D55">
        <w:trPr>
          <w:trHeight w:val="31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课程名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监考人员（每医院派2人）</w:t>
            </w:r>
          </w:p>
        </w:tc>
      </w:tr>
      <w:tr w:rsidR="00601AAF" w:rsidTr="00283D55">
        <w:trPr>
          <w:trHeight w:val="561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6月26日上午9:00-11:00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西医内科学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中医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针推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、全科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4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宿迁中医院监考淮安中医院</w:t>
            </w:r>
          </w:p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淮安中医院监考如皋中医院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如皋中医院监考姜堰区中医院</w:t>
            </w:r>
          </w:p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姜堰区中医院监考沭阳中医院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沭阳中医院监考靖江中医院</w:t>
            </w:r>
          </w:p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靖江中医院监考宿迁中医院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江宁区中医院监考盱眙县中医院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盱眙县中医院监考海安中医院</w:t>
            </w:r>
          </w:p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海安中医院监考江宁区中医院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（注：每学期期末考试监考点都会变动）</w:t>
            </w:r>
          </w:p>
        </w:tc>
      </w:tr>
      <w:tr w:rsidR="00601AAF" w:rsidTr="00283D55">
        <w:trPr>
          <w:trHeight w:val="561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6月26日下午14:30-16:30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西医外科学总论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针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1AAF" w:rsidTr="00283D55">
        <w:trPr>
          <w:trHeight w:val="561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6月26日下午14:30-16:30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中医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601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、全科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4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1AAF" w:rsidTr="00283D55">
        <w:trPr>
          <w:trHeight w:val="561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6月27日上午9:00-11:00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推拿治疗学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针推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1AAF" w:rsidTr="00283D55">
        <w:trPr>
          <w:trHeight w:val="561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6月27日上午9:00-11:00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针灸学临床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中医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、全科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4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1AAF" w:rsidRDefault="00601AAF" w:rsidP="0028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1AAF" w:rsidTr="00283D55">
        <w:trPr>
          <w:trHeight w:val="270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AAF" w:rsidRDefault="00601AAF" w:rsidP="0028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AAF" w:rsidRDefault="00601AAF" w:rsidP="0028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AAF" w:rsidRDefault="00601AAF" w:rsidP="0028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AAF" w:rsidRDefault="00601AAF" w:rsidP="0028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C91" w:rsidRPr="00601AAF" w:rsidRDefault="00CA7C91"/>
    <w:sectPr w:rsidR="00CA7C91" w:rsidRPr="00601AAF">
      <w:pgSz w:w="11906" w:h="16838"/>
      <w:pgMar w:top="1440" w:right="284" w:bottom="1440" w:left="28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91" w:rsidRDefault="00CA7C91" w:rsidP="00601AAF">
      <w:r>
        <w:separator/>
      </w:r>
    </w:p>
  </w:endnote>
  <w:endnote w:type="continuationSeparator" w:id="1">
    <w:p w:rsidR="00CA7C91" w:rsidRDefault="00CA7C91" w:rsidP="0060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91" w:rsidRDefault="00CA7C91" w:rsidP="00601AAF">
      <w:r>
        <w:separator/>
      </w:r>
    </w:p>
  </w:footnote>
  <w:footnote w:type="continuationSeparator" w:id="1">
    <w:p w:rsidR="00CA7C91" w:rsidRDefault="00CA7C91" w:rsidP="00601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AAF"/>
    <w:rsid w:val="0059147D"/>
    <w:rsid w:val="00601AAF"/>
    <w:rsid w:val="00CA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A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A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A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Sky123.Org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2019-05-21T07:29:00Z</dcterms:created>
  <dcterms:modified xsi:type="dcterms:W3CDTF">2019-05-21T07:33:00Z</dcterms:modified>
</cp:coreProperties>
</file>