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08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2"/>
          <w:sz w:val="32"/>
          <w:szCs w:val="32"/>
        </w:rPr>
        <w:t>附件</w:t>
      </w:r>
    </w:p>
    <w:p>
      <w:pPr>
        <w:spacing w:before="184" w:line="215" w:lineRule="auto"/>
        <w:ind w:left="3405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10"/>
          <w:sz w:val="44"/>
          <w:szCs w:val="44"/>
        </w:rPr>
        <w:t>作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</w:rPr>
        <w:t>品登记表</w:t>
      </w:r>
    </w:p>
    <w:p>
      <w:pPr>
        <w:spacing w:before="1" w:line="221" w:lineRule="auto"/>
        <w:ind w:left="338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34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30"/>
          <w:sz w:val="31"/>
          <w:szCs w:val="31"/>
        </w:rPr>
        <w:t>课件、微课</w:t>
      </w:r>
      <w:r>
        <w:rPr>
          <w:rFonts w:hint="eastAsia" w:ascii="仿宋" w:hAnsi="仿宋" w:eastAsia="仿宋" w:cs="仿宋"/>
          <w:spacing w:val="30"/>
          <w:sz w:val="31"/>
          <w:szCs w:val="31"/>
          <w:lang w:eastAsia="zh-CN"/>
        </w:rPr>
        <w:t>）</w:t>
      </w:r>
    </w:p>
    <w:p>
      <w:pPr>
        <w:rPr>
          <w:sz w:val="32"/>
          <w:szCs w:val="32"/>
        </w:rPr>
      </w:pPr>
    </w:p>
    <w:tbl>
      <w:tblPr>
        <w:tblStyle w:val="6"/>
        <w:tblpPr w:leftFromText="180" w:rightFromText="180" w:vertAnchor="text" w:horzAnchor="page" w:tblpX="1438" w:tblpY="76"/>
        <w:tblOverlap w:val="never"/>
        <w:tblW w:w="93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186"/>
        <w:gridCol w:w="1052"/>
        <w:gridCol w:w="709"/>
        <w:gridCol w:w="142"/>
        <w:gridCol w:w="930"/>
        <w:gridCol w:w="567"/>
        <w:gridCol w:w="203"/>
        <w:gridCol w:w="1071"/>
        <w:gridCol w:w="14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distribute"/>
              <w:textAlignment w:val="baseline"/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请勿使用书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名号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《》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学科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年级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07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33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作品大小</w:t>
            </w:r>
          </w:p>
        </w:tc>
        <w:tc>
          <w:tcPr>
            <w:tcW w:w="140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30"/>
              <w:jc w:val="center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32"/>
                <w:szCs w:val="32"/>
              </w:rPr>
              <w:t>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7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"/>
                <w:sz w:val="32"/>
                <w:szCs w:val="32"/>
              </w:rPr>
              <w:t>项</w:t>
            </w:r>
            <w:r>
              <w:rPr>
                <w:rFonts w:ascii="仿宋" w:hAnsi="仿宋" w:eastAsia="仿宋" w:cs="仿宋"/>
                <w:sz w:val="32"/>
                <w:szCs w:val="32"/>
              </w:rPr>
              <w:t>目</w:t>
            </w:r>
          </w:p>
        </w:tc>
        <w:tc>
          <w:tcPr>
            <w:tcW w:w="218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1"/>
              <w:jc w:val="both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基础教育组</w:t>
            </w:r>
          </w:p>
        </w:tc>
        <w:tc>
          <w:tcPr>
            <w:tcW w:w="2833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2"/>
              <w:jc w:val="left"/>
              <w:textAlignment w:val="baseline"/>
              <w:rPr>
                <w:rFonts w:hint="eastAsia" w:ascii="仿宋" w:hAnsi="仿宋" w:eastAsia="仿宋" w:cs="仿宋"/>
                <w:spacing w:val="11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32"/>
                <w:szCs w:val="32"/>
                <w:lang w:eastAsia="zh-CN"/>
              </w:rPr>
              <w:t>课件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2"/>
              <w:jc w:val="left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微课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□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37"/>
              <w:jc w:val="both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学前教育</w:t>
            </w:r>
            <w:r>
              <w:rPr>
                <w:rFonts w:ascii="Times New Roman" w:hAnsi="Times New Roman" w:eastAsia="Times New Roman" w:cs="Times New Roman"/>
                <w:spacing w:val="6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1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3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2"/>
              <w:jc w:val="both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>特殊教育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1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3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/>
              <w:jc w:val="both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>小</w:t>
            </w: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>学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1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3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9"/>
              <w:jc w:val="both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>初中</w:t>
            </w:r>
            <w:r>
              <w:rPr>
                <w:rFonts w:ascii="Times New Roman" w:hAnsi="Times New Roman" w:eastAsia="Times New Roman" w:cs="Times New Roman"/>
                <w:spacing w:val="1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7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1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3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32"/>
              <w:jc w:val="both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7"/>
                <w:sz w:val="32"/>
                <w:szCs w:val="32"/>
              </w:rPr>
              <w:t>高</w:t>
            </w:r>
            <w:r>
              <w:rPr>
                <w:rFonts w:ascii="仿宋" w:hAnsi="仿宋" w:eastAsia="仿宋" w:cs="仿宋"/>
                <w:spacing w:val="5"/>
                <w:sz w:val="32"/>
                <w:szCs w:val="32"/>
              </w:rPr>
              <w:t>中</w:t>
            </w:r>
            <w:r>
              <w:rPr>
                <w:rFonts w:ascii="Times New Roman" w:hAnsi="Times New Roman" w:eastAsia="Times New Roman" w:cs="Times New Roman"/>
                <w:spacing w:val="5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07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54"/>
              <w:jc w:val="left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中等职业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54"/>
              <w:jc w:val="left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教育组</w:t>
            </w:r>
          </w:p>
        </w:tc>
        <w:tc>
          <w:tcPr>
            <w:tcW w:w="60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2"/>
              <w:jc w:val="left"/>
              <w:textAlignment w:val="baseline"/>
              <w:rPr>
                <w:rFonts w:hint="eastAsia" w:ascii="仿宋" w:hAnsi="仿宋" w:eastAsia="仿宋" w:cs="仿宋"/>
                <w:spacing w:val="11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32"/>
                <w:szCs w:val="32"/>
                <w:lang w:eastAsia="zh-CN"/>
              </w:rPr>
              <w:t>课件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3" w:leftChars="0"/>
              <w:jc w:val="both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微课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07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30"/>
              <w:jc w:val="both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5"/>
                <w:sz w:val="32"/>
                <w:szCs w:val="32"/>
              </w:rPr>
              <w:t>高</w:t>
            </w:r>
            <w:r>
              <w:rPr>
                <w:rFonts w:ascii="仿宋" w:hAnsi="仿宋" w:eastAsia="仿宋" w:cs="仿宋"/>
                <w:spacing w:val="4"/>
                <w:sz w:val="32"/>
                <w:szCs w:val="32"/>
              </w:rPr>
              <w:t>等教育组</w:t>
            </w:r>
          </w:p>
        </w:tc>
        <w:tc>
          <w:tcPr>
            <w:tcW w:w="60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2"/>
              <w:jc w:val="left"/>
              <w:textAlignment w:val="baseline"/>
              <w:rPr>
                <w:rFonts w:hint="eastAsia" w:ascii="仿宋" w:hAnsi="仿宋" w:eastAsia="仿宋" w:cs="仿宋"/>
                <w:spacing w:val="11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32"/>
                <w:szCs w:val="32"/>
                <w:lang w:eastAsia="zh-CN"/>
              </w:rPr>
              <w:t>课件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2"/>
              <w:jc w:val="left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微课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信息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3"/>
                <w:sz w:val="32"/>
                <w:szCs w:val="32"/>
              </w:rPr>
              <w:t>姓</w:t>
            </w:r>
            <w:r>
              <w:rPr>
                <w:rFonts w:ascii="仿宋" w:hAnsi="仿宋" w:eastAsia="仿宋" w:cs="仿宋"/>
                <w:spacing w:val="2"/>
                <w:sz w:val="32"/>
                <w:szCs w:val="32"/>
              </w:rPr>
              <w:t>名</w:t>
            </w:r>
          </w:p>
        </w:tc>
        <w:tc>
          <w:tcPr>
            <w:tcW w:w="60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所在单位</w:t>
            </w: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按单位公章填写</w:t>
            </w: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60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信息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3"/>
                <w:sz w:val="32"/>
                <w:szCs w:val="32"/>
              </w:rPr>
              <w:t>姓</w:t>
            </w:r>
            <w:r>
              <w:rPr>
                <w:rFonts w:ascii="仿宋" w:hAnsi="仿宋" w:eastAsia="仿宋" w:cs="仿宋"/>
                <w:spacing w:val="2"/>
                <w:sz w:val="32"/>
                <w:szCs w:val="32"/>
              </w:rPr>
              <w:t>名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手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机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7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>固定</w:t>
            </w:r>
            <w:r>
              <w:rPr>
                <w:rFonts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子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邮箱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position w:val="5"/>
                <w:sz w:val="32"/>
                <w:szCs w:val="32"/>
              </w:rPr>
              <w:t>@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sz w:val="32"/>
          <w:szCs w:val="32"/>
        </w:rPr>
        <w:sectPr>
          <w:pgSz w:w="11906" w:h="16838"/>
          <w:pgMar w:top="1431" w:right="1451" w:bottom="1271" w:left="1452" w:header="0" w:footer="986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sz w:val="32"/>
          <w:szCs w:val="32"/>
        </w:rPr>
      </w:pPr>
    </w:p>
    <w:tbl>
      <w:tblPr>
        <w:tblStyle w:val="6"/>
        <w:tblW w:w="9396" w:type="dxa"/>
        <w:tblInd w:w="-8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82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特点</w:t>
            </w:r>
          </w:p>
        </w:tc>
        <w:tc>
          <w:tcPr>
            <w:tcW w:w="8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8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1"/>
                <w:sz w:val="32"/>
                <w:szCs w:val="32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包括作品简介、特色亮点等，</w:t>
            </w:r>
            <w:r>
              <w:rPr>
                <w:rFonts w:ascii="Times New Roman" w:hAnsi="Times New Roman" w:eastAsia="Times New Roman" w:cs="Times New Roman"/>
                <w:spacing w:val="8"/>
                <w:sz w:val="32"/>
                <w:szCs w:val="32"/>
              </w:rPr>
              <w:t>300</w:t>
            </w: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字以内</w:t>
            </w: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  <w:lang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>安装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2"/>
                <w:sz w:val="32"/>
                <w:szCs w:val="32"/>
              </w:rPr>
              <w:t>运行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3"/>
                <w:sz w:val="32"/>
                <w:szCs w:val="32"/>
              </w:rPr>
              <w:t>说</w:t>
            </w:r>
            <w:r>
              <w:rPr>
                <w:rFonts w:ascii="仿宋" w:hAnsi="仿宋" w:eastAsia="仿宋" w:cs="仿宋"/>
                <w:spacing w:val="2"/>
                <w:sz w:val="32"/>
                <w:szCs w:val="32"/>
              </w:rPr>
              <w:t>明</w:t>
            </w:r>
          </w:p>
        </w:tc>
        <w:tc>
          <w:tcPr>
            <w:tcW w:w="8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8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>安装</w:t>
            </w:r>
            <w:r>
              <w:rPr>
                <w:rFonts w:ascii="仿宋" w:hAnsi="仿宋" w:eastAsia="仿宋" w:cs="仿宋"/>
                <w:sz w:val="32"/>
                <w:szCs w:val="32"/>
              </w:rPr>
              <w:t>运行所需环境，临时用户名、密码等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300</w:t>
            </w:r>
            <w:r>
              <w:rPr>
                <w:rFonts w:ascii="仿宋" w:hAnsi="仿宋" w:eastAsia="仿宋" w:cs="仿宋"/>
                <w:sz w:val="32"/>
                <w:szCs w:val="32"/>
              </w:rPr>
              <w:t>字以内</w:t>
            </w: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"/>
                <w:position w:val="15"/>
                <w:sz w:val="32"/>
                <w:szCs w:val="32"/>
              </w:rPr>
              <w:t>共</w:t>
            </w:r>
            <w:r>
              <w:rPr>
                <w:rFonts w:ascii="仿宋" w:hAnsi="仿宋" w:eastAsia="仿宋" w:cs="仿宋"/>
                <w:position w:val="15"/>
                <w:sz w:val="32"/>
                <w:szCs w:val="32"/>
              </w:rPr>
              <w:t>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3"/>
                <w:sz w:val="32"/>
                <w:szCs w:val="32"/>
              </w:rPr>
              <w:t>说</w:t>
            </w:r>
            <w:r>
              <w:rPr>
                <w:rFonts w:ascii="仿宋" w:hAnsi="仿宋" w:eastAsia="仿宋" w:cs="仿宋"/>
                <w:spacing w:val="2"/>
                <w:sz w:val="32"/>
                <w:szCs w:val="32"/>
              </w:rPr>
              <w:t>明</w:t>
            </w:r>
          </w:p>
        </w:tc>
        <w:tc>
          <w:tcPr>
            <w:tcW w:w="8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36" w:right="0" w:hanging="23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34"/>
                <w:sz w:val="32"/>
                <w:szCs w:val="32"/>
              </w:rPr>
              <w:t>是</w:t>
            </w:r>
            <w:r>
              <w:rPr>
                <w:rFonts w:ascii="仿宋" w:hAnsi="仿宋" w:eastAsia="仿宋" w:cs="仿宋"/>
                <w:spacing w:val="22"/>
                <w:sz w:val="32"/>
                <w:szCs w:val="32"/>
              </w:rPr>
              <w:t>否同意</w:t>
            </w:r>
            <w:r>
              <w:rPr>
                <w:rFonts w:ascii="Times New Roman" w:hAnsi="Times New Roman" w:eastAsia="Times New Roman" w:cs="Times New Roman"/>
                <w:spacing w:val="22"/>
                <w:sz w:val="32"/>
                <w:szCs w:val="32"/>
              </w:rPr>
              <w:t>“</w:t>
            </w:r>
            <w:r>
              <w:rPr>
                <w:rFonts w:ascii="仿宋" w:hAnsi="仿宋" w:eastAsia="仿宋" w:cs="仿宋"/>
                <w:spacing w:val="22"/>
                <w:sz w:val="32"/>
                <w:szCs w:val="32"/>
              </w:rPr>
              <w:t>组委会</w:t>
            </w:r>
            <w:r>
              <w:rPr>
                <w:rFonts w:ascii="Times New Roman" w:hAnsi="Times New Roman" w:eastAsia="Times New Roman" w:cs="Times New Roman"/>
                <w:spacing w:val="22"/>
                <w:sz w:val="32"/>
                <w:szCs w:val="32"/>
              </w:rPr>
              <w:t>”</w:t>
            </w:r>
            <w:r>
              <w:rPr>
                <w:rFonts w:ascii="仿宋" w:hAnsi="仿宋" w:eastAsia="仿宋" w:cs="仿宋"/>
                <w:spacing w:val="22"/>
                <w:sz w:val="32"/>
                <w:szCs w:val="32"/>
              </w:rPr>
              <w:t>将作品制作成集锦出版或在教师活</w:t>
            </w:r>
            <w:r>
              <w:rPr>
                <w:rFonts w:ascii="仿宋" w:hAnsi="仿宋" w:eastAsia="仿宋" w:cs="仿宋"/>
                <w:spacing w:val="7"/>
                <w:sz w:val="32"/>
                <w:szCs w:val="32"/>
              </w:rPr>
              <w:t>动网站等公益性网站共享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3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2"/>
                <w:szCs w:val="32"/>
              </w:rPr>
              <w:t>□</w:t>
            </w: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 xml:space="preserve">是       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仿宋" w:hAnsi="仿宋" w:eastAsia="仿宋" w:cs="仿宋"/>
                <w:sz w:val="32"/>
                <w:szCs w:val="32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5" w:right="0" w:hanging="11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34"/>
                <w:sz w:val="32"/>
                <w:szCs w:val="32"/>
              </w:rPr>
              <w:t>是</w:t>
            </w:r>
            <w:r>
              <w:rPr>
                <w:rFonts w:ascii="仿宋" w:hAnsi="仿宋" w:eastAsia="仿宋" w:cs="仿宋"/>
                <w:spacing w:val="22"/>
                <w:sz w:val="32"/>
                <w:szCs w:val="32"/>
              </w:rPr>
              <w:t>否同意</w:t>
            </w:r>
            <w:r>
              <w:rPr>
                <w:rFonts w:ascii="Times New Roman" w:hAnsi="Times New Roman" w:eastAsia="Times New Roman" w:cs="Times New Roman"/>
                <w:spacing w:val="22"/>
                <w:sz w:val="32"/>
                <w:szCs w:val="32"/>
              </w:rPr>
              <w:t>“</w:t>
            </w:r>
            <w:r>
              <w:rPr>
                <w:rFonts w:ascii="仿宋" w:hAnsi="仿宋" w:eastAsia="仿宋" w:cs="仿宋"/>
                <w:spacing w:val="22"/>
                <w:sz w:val="32"/>
                <w:szCs w:val="32"/>
              </w:rPr>
              <w:t>组委会</w:t>
            </w:r>
            <w:r>
              <w:rPr>
                <w:rFonts w:ascii="Times New Roman" w:hAnsi="Times New Roman" w:eastAsia="Times New Roman" w:cs="Times New Roman"/>
                <w:spacing w:val="22"/>
                <w:sz w:val="32"/>
                <w:szCs w:val="32"/>
              </w:rPr>
              <w:t>”</w:t>
            </w:r>
            <w:r>
              <w:rPr>
                <w:rFonts w:ascii="仿宋" w:hAnsi="仿宋" w:eastAsia="仿宋" w:cs="仿宋"/>
                <w:spacing w:val="22"/>
                <w:sz w:val="32"/>
                <w:szCs w:val="32"/>
              </w:rPr>
              <w:t>将作品推荐给国家智慧教育公共服</w:t>
            </w: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>务平台</w:t>
            </w: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www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>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smarted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  <w:lang w:val="en-US" w:eastAsia="zh-CN"/>
              </w:rPr>
              <w:t>u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>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cn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3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2"/>
                <w:szCs w:val="32"/>
              </w:rPr>
              <w:t>□</w:t>
            </w: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 xml:space="preserve">是       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仿宋" w:hAnsi="仿宋" w:eastAsia="仿宋" w:cs="仿宋"/>
                <w:sz w:val="32"/>
                <w:szCs w:val="32"/>
              </w:rPr>
              <w:t>否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99" w:right="81" w:firstLine="9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我在此申</w:t>
      </w:r>
      <w:r>
        <w:rPr>
          <w:rFonts w:ascii="仿宋" w:hAnsi="仿宋" w:eastAsia="仿宋" w:cs="仿宋"/>
          <w:spacing w:val="6"/>
          <w:sz w:val="32"/>
          <w:szCs w:val="32"/>
        </w:rPr>
        <w:t>明</w:t>
      </w:r>
      <w:r>
        <w:rPr>
          <w:rFonts w:ascii="仿宋" w:hAnsi="仿宋" w:eastAsia="仿宋" w:cs="仿宋"/>
          <w:spacing w:val="4"/>
          <w:sz w:val="32"/>
          <w:szCs w:val="32"/>
        </w:rPr>
        <w:t>所报送作品是我原创构思并制作，不涉及他人的著作</w:t>
      </w:r>
      <w:r>
        <w:rPr>
          <w:rFonts w:ascii="仿宋" w:hAnsi="仿宋" w:eastAsia="仿宋" w:cs="仿宋"/>
          <w:spacing w:val="-18"/>
          <w:sz w:val="32"/>
          <w:szCs w:val="32"/>
        </w:rPr>
        <w:t>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173" w:right="762" w:hanging="959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作</w:t>
      </w:r>
      <w:r>
        <w:rPr>
          <w:rFonts w:ascii="仿宋" w:hAnsi="仿宋" w:eastAsia="仿宋" w:cs="仿宋"/>
          <w:spacing w:val="-5"/>
          <w:sz w:val="32"/>
          <w:szCs w:val="32"/>
        </w:rPr>
        <w:t>者签名：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年   月   </w:t>
      </w:r>
      <w:r>
        <w:rPr>
          <w:rFonts w:ascii="仿宋" w:hAnsi="仿宋" w:eastAsia="仿宋" w:cs="仿宋"/>
          <w:spacing w:val="10"/>
          <w:sz w:val="32"/>
          <w:szCs w:val="32"/>
        </w:rPr>
        <w:t>日</w:t>
      </w:r>
    </w:p>
    <w:p>
      <w:pPr>
        <w:rPr>
          <w:sz w:val="32"/>
          <w:szCs w:val="32"/>
        </w:rPr>
        <w:sectPr>
          <w:footerReference r:id="rId5" w:type="default"/>
          <w:pgSz w:w="11906" w:h="16838"/>
          <w:pgMar w:top="1431" w:right="1451" w:bottom="1269" w:left="1452" w:header="0" w:footer="894" w:gutter="0"/>
          <w:cols w:space="720" w:num="1"/>
        </w:sectPr>
      </w:pPr>
    </w:p>
    <w:p>
      <w:pPr>
        <w:spacing w:before="101" w:line="230" w:lineRule="auto"/>
        <w:ind w:left="108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2"/>
          <w:sz w:val="32"/>
          <w:szCs w:val="32"/>
        </w:rPr>
        <w:t>附件</w:t>
      </w:r>
    </w:p>
    <w:p>
      <w:pPr>
        <w:spacing w:before="73" w:line="185" w:lineRule="auto"/>
        <w:ind w:left="3501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10"/>
          <w:sz w:val="44"/>
          <w:szCs w:val="44"/>
        </w:rPr>
        <w:t>作品登记表</w:t>
      </w:r>
    </w:p>
    <w:p>
      <w:pPr>
        <w:spacing w:before="88" w:line="224" w:lineRule="auto"/>
        <w:ind w:left="108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7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pacing w:val="16"/>
          <w:sz w:val="32"/>
          <w:szCs w:val="32"/>
        </w:rPr>
        <w:t>融合创新应用教学案例、信息化教学课程案例</w:t>
      </w:r>
      <w:r>
        <w:rPr>
          <w:rFonts w:hint="eastAsia" w:ascii="仿宋" w:hAnsi="仿宋" w:eastAsia="仿宋" w:cs="仿宋"/>
          <w:spacing w:val="16"/>
          <w:sz w:val="32"/>
          <w:szCs w:val="32"/>
          <w:lang w:eastAsia="zh-CN"/>
        </w:rPr>
        <w:t>）</w:t>
      </w:r>
    </w:p>
    <w:p>
      <w:pPr>
        <w:rPr>
          <w:sz w:val="32"/>
          <w:szCs w:val="32"/>
        </w:rPr>
      </w:pPr>
    </w:p>
    <w:p>
      <w:pPr>
        <w:spacing w:line="90" w:lineRule="exact"/>
        <w:rPr>
          <w:sz w:val="32"/>
          <w:szCs w:val="32"/>
        </w:rPr>
      </w:pPr>
    </w:p>
    <w:tbl>
      <w:tblPr>
        <w:tblStyle w:val="6"/>
        <w:tblW w:w="9368" w:type="dxa"/>
        <w:tblInd w:w="-7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1889"/>
        <w:gridCol w:w="1052"/>
        <w:gridCol w:w="709"/>
        <w:gridCol w:w="142"/>
        <w:gridCol w:w="930"/>
        <w:gridCol w:w="567"/>
        <w:gridCol w:w="203"/>
        <w:gridCol w:w="930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distribute"/>
              <w:textAlignment w:val="baseline"/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请勿使用书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名号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《》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学科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 w:leftChars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年级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93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33" w:leftChars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作品大小</w:t>
            </w:r>
          </w:p>
        </w:tc>
        <w:tc>
          <w:tcPr>
            <w:tcW w:w="131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30" w:leftChars="0"/>
              <w:jc w:val="center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32"/>
                <w:szCs w:val="32"/>
              </w:rPr>
              <w:t>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"/>
                <w:sz w:val="32"/>
                <w:szCs w:val="32"/>
              </w:rPr>
              <w:t>项</w:t>
            </w:r>
            <w:r>
              <w:rPr>
                <w:rFonts w:ascii="仿宋" w:hAnsi="仿宋" w:eastAsia="仿宋" w:cs="仿宋"/>
                <w:sz w:val="32"/>
                <w:szCs w:val="32"/>
              </w:rPr>
              <w:t>目</w:t>
            </w:r>
          </w:p>
        </w:tc>
        <w:tc>
          <w:tcPr>
            <w:tcW w:w="188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1" w:leftChars="0"/>
              <w:jc w:val="both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基础教育组</w:t>
            </w:r>
          </w:p>
        </w:tc>
        <w:tc>
          <w:tcPr>
            <w:tcW w:w="2833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firstLine="9"/>
              <w:jc w:val="both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7"/>
                <w:sz w:val="32"/>
                <w:szCs w:val="32"/>
              </w:rPr>
              <w:t>融</w:t>
            </w:r>
            <w:r>
              <w:rPr>
                <w:rFonts w:ascii="仿宋" w:hAnsi="仿宋" w:eastAsia="仿宋" w:cs="仿宋"/>
                <w:spacing w:val="13"/>
                <w:sz w:val="32"/>
                <w:szCs w:val="32"/>
              </w:rPr>
              <w:t>合创新应用教学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>案例</w:t>
            </w:r>
          </w:p>
        </w:tc>
        <w:tc>
          <w:tcPr>
            <w:tcW w:w="30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学前教育</w:t>
            </w:r>
            <w:r>
              <w:rPr>
                <w:rFonts w:ascii="Times New Roman" w:hAnsi="Times New Roman" w:eastAsia="Times New Roman" w:cs="Times New Roman"/>
                <w:spacing w:val="6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30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>特殊教育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30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>小</w:t>
            </w: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学</w:t>
            </w:r>
            <w:r>
              <w:rPr>
                <w:rFonts w:ascii="Times New Roman" w:hAnsi="Times New Roman" w:eastAsia="Times New Roman" w:cs="Times New Roman"/>
                <w:spacing w:val="8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30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>初</w:t>
            </w: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>中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88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30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5"/>
                <w:sz w:val="32"/>
                <w:szCs w:val="32"/>
              </w:rPr>
              <w:t>高中</w:t>
            </w:r>
            <w:r>
              <w:rPr>
                <w:rFonts w:ascii="Times New Roman" w:hAnsi="Times New Roman" w:eastAsia="Times New Roman" w:cs="Times New Roman"/>
                <w:spacing w:val="4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54"/>
              <w:jc w:val="left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中等职业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54" w:leftChars="0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教育组</w:t>
            </w:r>
          </w:p>
        </w:tc>
        <w:tc>
          <w:tcPr>
            <w:tcW w:w="58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both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信息化教学课程案例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636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30" w:leftChars="0"/>
              <w:jc w:val="both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5"/>
                <w:sz w:val="32"/>
                <w:szCs w:val="32"/>
              </w:rPr>
              <w:t>高</w:t>
            </w:r>
            <w:r>
              <w:rPr>
                <w:rFonts w:ascii="仿宋" w:hAnsi="仿宋" w:eastAsia="仿宋" w:cs="仿宋"/>
                <w:spacing w:val="4"/>
                <w:sz w:val="32"/>
                <w:szCs w:val="32"/>
              </w:rPr>
              <w:t>等教育组</w:t>
            </w:r>
          </w:p>
        </w:tc>
        <w:tc>
          <w:tcPr>
            <w:tcW w:w="58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both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信息化教学课程案例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信息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3"/>
                <w:sz w:val="32"/>
                <w:szCs w:val="32"/>
              </w:rPr>
              <w:t>姓</w:t>
            </w:r>
            <w:r>
              <w:rPr>
                <w:rFonts w:ascii="仿宋" w:hAnsi="仿宋" w:eastAsia="仿宋" w:cs="仿宋"/>
                <w:spacing w:val="2"/>
                <w:sz w:val="32"/>
                <w:szCs w:val="32"/>
              </w:rPr>
              <w:t>名</w:t>
            </w:r>
          </w:p>
        </w:tc>
        <w:tc>
          <w:tcPr>
            <w:tcW w:w="584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所在单位</w:t>
            </w: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按单位公章填写</w:t>
            </w: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36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584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信息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3"/>
                <w:sz w:val="32"/>
                <w:szCs w:val="32"/>
              </w:rPr>
              <w:t>姓</w:t>
            </w:r>
            <w:r>
              <w:rPr>
                <w:rFonts w:ascii="仿宋" w:hAnsi="仿宋" w:eastAsia="仿宋" w:cs="仿宋"/>
                <w:spacing w:val="2"/>
                <w:sz w:val="32"/>
                <w:szCs w:val="32"/>
              </w:rPr>
              <w:t>名</w:t>
            </w:r>
          </w:p>
        </w:tc>
        <w:tc>
          <w:tcPr>
            <w:tcW w:w="17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手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机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36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>固定</w:t>
            </w:r>
            <w:r>
              <w:rPr>
                <w:rFonts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17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Arial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子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邮箱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position w:val="5"/>
                <w:sz w:val="32"/>
                <w:szCs w:val="32"/>
              </w:rPr>
              <w:t>@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教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学环境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设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施建设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情况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val="en-US" w:eastAsia="zh-CN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  <w:sz w:val="32"/>
                <w:szCs w:val="32"/>
              </w:rPr>
              <w:t>300</w:t>
            </w:r>
            <w:r>
              <w:rPr>
                <w:rFonts w:hint="eastAsia" w:ascii="Times New Roman" w:hAnsi="Times New Roman" w:eastAsia="宋体" w:cs="Times New Roman"/>
                <w:spacing w:val="6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字以内</w:t>
            </w: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sz w:val="32"/>
          <w:szCs w:val="32"/>
        </w:rPr>
        <w:sectPr>
          <w:footerReference r:id="rId6" w:type="default"/>
          <w:pgSz w:w="11906" w:h="16838"/>
          <w:pgMar w:top="1431" w:right="1356" w:bottom="1271" w:left="1356" w:header="0" w:footer="894" w:gutter="0"/>
          <w:cols w:space="720" w:num="1"/>
        </w:sectPr>
      </w:pPr>
    </w:p>
    <w:tbl>
      <w:tblPr>
        <w:tblStyle w:val="6"/>
        <w:tblW w:w="9382" w:type="dxa"/>
        <w:tblInd w:w="-25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hanging="331"/>
              <w:jc w:val="center"/>
              <w:textAlignment w:val="baseline"/>
              <w:rPr>
                <w:rFonts w:ascii="仿宋" w:hAnsi="仿宋" w:eastAsia="仿宋" w:cs="仿宋"/>
                <w:spacing w:val="6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课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程建设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hanging="331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情况</w:t>
            </w:r>
          </w:p>
        </w:tc>
        <w:tc>
          <w:tcPr>
            <w:tcW w:w="77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  <w:sz w:val="32"/>
                <w:szCs w:val="32"/>
              </w:rPr>
              <w:t xml:space="preserve">300 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字以内</w:t>
            </w: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8"/>
                <w:sz w:val="32"/>
                <w:szCs w:val="32"/>
              </w:rPr>
              <w:t>教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学实施</w:t>
            </w:r>
            <w:r>
              <w:rPr>
                <w:rFonts w:ascii="仿宋" w:hAnsi="仿宋" w:eastAsia="仿宋" w:cs="仿宋"/>
                <w:spacing w:val="4"/>
                <w:sz w:val="32"/>
                <w:szCs w:val="32"/>
              </w:rPr>
              <w:t>情</w:t>
            </w:r>
            <w:r>
              <w:rPr>
                <w:rFonts w:ascii="仿宋" w:hAnsi="仿宋" w:eastAsia="仿宋" w:cs="仿宋"/>
                <w:spacing w:val="3"/>
                <w:sz w:val="32"/>
                <w:szCs w:val="32"/>
              </w:rPr>
              <w:t>况及教</w:t>
            </w: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>学效</w:t>
            </w:r>
            <w:r>
              <w:rPr>
                <w:rFonts w:ascii="仿宋" w:hAnsi="仿宋" w:eastAsia="仿宋" w:cs="仿宋"/>
                <w:sz w:val="32"/>
                <w:szCs w:val="32"/>
              </w:rPr>
              <w:t>果</w:t>
            </w:r>
          </w:p>
        </w:tc>
        <w:tc>
          <w:tcPr>
            <w:tcW w:w="77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  <w:sz w:val="32"/>
                <w:szCs w:val="32"/>
              </w:rPr>
              <w:t xml:space="preserve">300 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字以内</w:t>
            </w: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pacing w:val="5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教学</w:t>
            </w:r>
            <w:r>
              <w:rPr>
                <w:rFonts w:ascii="仿宋" w:hAnsi="仿宋" w:eastAsia="仿宋" w:cs="仿宋"/>
                <w:spacing w:val="5"/>
                <w:sz w:val="32"/>
                <w:szCs w:val="3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pacing w:val="-2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7"/>
                <w:sz w:val="32"/>
                <w:szCs w:val="32"/>
              </w:rPr>
              <w:t>果、获奖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情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况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、推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广情况</w:t>
            </w:r>
          </w:p>
        </w:tc>
        <w:tc>
          <w:tcPr>
            <w:tcW w:w="77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  <w:sz w:val="32"/>
                <w:szCs w:val="32"/>
              </w:rPr>
              <w:t xml:space="preserve">300 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字以内</w:t>
            </w: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说明</w:t>
            </w:r>
          </w:p>
        </w:tc>
        <w:tc>
          <w:tcPr>
            <w:tcW w:w="77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  <w:sz w:val="32"/>
                <w:szCs w:val="32"/>
              </w:rPr>
              <w:t xml:space="preserve">300 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字以内</w:t>
            </w: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  <w:lang w:eastAsia="zh-CN"/>
              </w:rPr>
              <w:t>共享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3"/>
                <w:sz w:val="32"/>
                <w:szCs w:val="32"/>
              </w:rPr>
              <w:t>说</w:t>
            </w:r>
            <w:r>
              <w:rPr>
                <w:rFonts w:ascii="仿宋" w:hAnsi="仿宋" w:eastAsia="仿宋" w:cs="仿宋"/>
                <w:spacing w:val="2"/>
                <w:sz w:val="32"/>
                <w:szCs w:val="32"/>
              </w:rPr>
              <w:t>明</w:t>
            </w:r>
          </w:p>
        </w:tc>
        <w:tc>
          <w:tcPr>
            <w:tcW w:w="77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3" w:right="0" w:hanging="22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是否同意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组委会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将作品制作成集锦出版或在教师</w:t>
            </w: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>活</w:t>
            </w:r>
            <w:r>
              <w:rPr>
                <w:rFonts w:ascii="仿宋" w:hAnsi="仿宋" w:eastAsia="仿宋" w:cs="仿宋"/>
                <w:spacing w:val="7"/>
                <w:sz w:val="32"/>
                <w:szCs w:val="32"/>
              </w:rPr>
              <w:t>动网站等公益性网站共享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3" w:right="0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2"/>
                <w:szCs w:val="32"/>
              </w:rPr>
              <w:t>□</w:t>
            </w: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 xml:space="preserve">是    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仿宋" w:hAnsi="仿宋" w:eastAsia="仿宋" w:cs="仿宋"/>
                <w:sz w:val="32"/>
                <w:szCs w:val="32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3" w:right="0" w:hanging="11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是否同意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组委会</w:t>
            </w:r>
            <w:r>
              <w:rPr>
                <w:rFonts w:ascii="Times New Roman" w:hAnsi="Times New Roman" w:eastAsia="Times New Roman" w:cs="Times New Roman"/>
                <w:spacing w:val="11"/>
                <w:sz w:val="32"/>
                <w:szCs w:val="32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将作品推荐给国家智慧教育公共</w:t>
            </w: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>服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务</w:t>
            </w: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>平台</w:t>
            </w: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www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>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smarted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  <w:lang w:val="en-US" w:eastAsia="zh-CN"/>
              </w:rPr>
              <w:t>u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>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cn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3" w:right="0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2"/>
                <w:szCs w:val="32"/>
              </w:rPr>
              <w:t>□</w:t>
            </w: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 xml:space="preserve">是    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仿宋" w:hAnsi="仿宋" w:eastAsia="仿宋" w:cs="仿宋"/>
                <w:sz w:val="32"/>
                <w:szCs w:val="32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9"/>
        <w:textAlignment w:val="baseline"/>
        <w:rPr>
          <w:rFonts w:ascii="仿宋" w:hAnsi="仿宋" w:eastAsia="仿宋" w:cs="仿宋"/>
          <w:spacing w:val="-18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我在此申</w:t>
      </w:r>
      <w:r>
        <w:rPr>
          <w:rFonts w:ascii="仿宋" w:hAnsi="仿宋" w:eastAsia="仿宋" w:cs="仿宋"/>
          <w:spacing w:val="6"/>
          <w:sz w:val="32"/>
          <w:szCs w:val="32"/>
        </w:rPr>
        <w:t>明</w:t>
      </w:r>
      <w:r>
        <w:rPr>
          <w:rFonts w:ascii="仿宋" w:hAnsi="仿宋" w:eastAsia="仿宋" w:cs="仿宋"/>
          <w:spacing w:val="4"/>
          <w:sz w:val="32"/>
          <w:szCs w:val="32"/>
        </w:rPr>
        <w:t>所报送作品是我原创构思并制作，不涉及他人的著作</w:t>
      </w:r>
      <w:r>
        <w:rPr>
          <w:rFonts w:ascii="仿宋" w:hAnsi="仿宋" w:eastAsia="仿宋" w:cs="仿宋"/>
          <w:spacing w:val="-18"/>
          <w:sz w:val="32"/>
          <w:szCs w:val="32"/>
        </w:rPr>
        <w:t>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762" w:firstLine="4928" w:firstLineChars="16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作</w:t>
      </w:r>
      <w:r>
        <w:rPr>
          <w:rFonts w:ascii="仿宋" w:hAnsi="仿宋" w:eastAsia="仿宋" w:cs="仿宋"/>
          <w:spacing w:val="-5"/>
          <w:sz w:val="32"/>
          <w:szCs w:val="32"/>
        </w:rPr>
        <w:t>者签名：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-5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762" w:firstLine="5848" w:firstLineChars="1700"/>
        <w:textAlignment w:val="baseline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2"/>
          <w:sz w:val="32"/>
          <w:szCs w:val="32"/>
        </w:rPr>
        <w:t xml:space="preserve">年   月   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日</w:t>
      </w:r>
    </w:p>
    <w:sectPr>
      <w:footerReference r:id="rId7" w:type="default"/>
      <w:pgSz w:w="11906" w:h="16838"/>
      <w:pgMar w:top="1431" w:right="1524" w:bottom="1271" w:left="1535" w:header="0" w:footer="8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5" w:lineRule="exact"/>
      <w:ind w:right="78"/>
      <w:jc w:val="right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7" w:lineRule="exact"/>
      <w:ind w:left="183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7" w:lineRule="exact"/>
      <w:ind w:left="4"/>
      <w:rPr>
        <w:rFonts w:hint="eastAsia" w:ascii="宋体" w:hAnsi="宋体" w:eastAsia="宋体" w:cs="宋体"/>
        <w:sz w:val="28"/>
        <w:szCs w:val="2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U1NWExZTgyYTgzZDcyMjg4NjNjYmYxM2Y2ZjYyNjEifQ=="/>
  </w:docVars>
  <w:rsids>
    <w:rsidRoot w:val="00000000"/>
    <w:rsid w:val="1DD1537E"/>
    <w:rsid w:val="43E43824"/>
    <w:rsid w:val="58D02D39"/>
    <w:rsid w:val="653E3E09"/>
    <w:rsid w:val="6C132CAA"/>
    <w:rsid w:val="6DA85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645</Words>
  <Characters>689</Characters>
  <TotalTime>4</TotalTime>
  <ScaleCrop>false</ScaleCrop>
  <LinksUpToDate>false</LinksUpToDate>
  <CharactersWithSpaces>784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2023-04-03T02:48:00Z</dcterms:created>
  <dc:creator>ll</dc:creator>
  <cp:lastModifiedBy>火星鱼</cp:lastModifiedBy>
  <dcterms:modified xsi:type="dcterms:W3CDTF">2023-04-07T08:24:38Z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2023-04-07T10:08:52Z</vt:filetime>
  </property>
  <property fmtid="{D5CDD505-2E9C-101B-9397-08002B2CF9AE}" pid="4" name="KSOProductBuildVer">
    <vt:lpwstr>2052-11.1.0.14036</vt:lpwstr>
  </property>
  <property fmtid="{D5CDD505-2E9C-101B-9397-08002B2CF9AE}" pid="5" name="ICV">
    <vt:lpwstr>6FBE9AF27819401D95CC78DB5EB6C51A_12</vt:lpwstr>
  </property>
</Properties>
</file>